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A17" w:rsidRDefault="00325A17" w:rsidP="00325A17">
      <w:pPr>
        <w:pStyle w:val="Titolo2"/>
        <w:shd w:val="clear" w:color="auto" w:fill="FFFFFF"/>
        <w:spacing w:before="297" w:beforeAutospacing="0" w:after="297" w:afterAutospacing="0"/>
        <w:textAlignment w:val="baseline"/>
        <w:rPr>
          <w:rFonts w:ascii="Arial" w:hAnsi="Arial" w:cs="Arial"/>
          <w:b w:val="0"/>
          <w:bCs w:val="0"/>
          <w:caps/>
          <w:color w:val="333333"/>
          <w:spacing w:val="11"/>
          <w:sz w:val="31"/>
          <w:szCs w:val="31"/>
        </w:rPr>
      </w:pPr>
      <w:r>
        <w:rPr>
          <w:rFonts w:ascii="Arial" w:hAnsi="Arial" w:cs="Arial"/>
          <w:b w:val="0"/>
          <w:bCs w:val="0"/>
          <w:caps/>
          <w:color w:val="333333"/>
          <w:spacing w:val="11"/>
          <w:sz w:val="31"/>
          <w:szCs w:val="31"/>
        </w:rPr>
        <w:t xml:space="preserve">INFORMAZIONI E PROPOSTE IN TEMPI </w:t>
      </w:r>
      <w:proofErr w:type="spellStart"/>
      <w:r>
        <w:rPr>
          <w:rFonts w:ascii="Arial" w:hAnsi="Arial" w:cs="Arial"/>
          <w:b w:val="0"/>
          <w:bCs w:val="0"/>
          <w:caps/>
          <w:color w:val="333333"/>
          <w:spacing w:val="11"/>
          <w:sz w:val="31"/>
          <w:szCs w:val="31"/>
        </w:rPr>
        <w:t>DI</w:t>
      </w:r>
      <w:proofErr w:type="spellEnd"/>
      <w:r>
        <w:rPr>
          <w:rFonts w:ascii="Arial" w:hAnsi="Arial" w:cs="Arial"/>
          <w:b w:val="0"/>
          <w:bCs w:val="0"/>
          <w:caps/>
          <w:color w:val="333333"/>
          <w:spacing w:val="11"/>
          <w:sz w:val="31"/>
          <w:szCs w:val="31"/>
        </w:rPr>
        <w:t xml:space="preserve"> CORONAVIRUS</w:t>
      </w: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MINISTERO della SALUTE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4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http://www.salute.gov.it/nuovocoronavirus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​</w:t>
      </w: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Numero di pubblica utilità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 </w:t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1500</w:t>
      </w: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PROTEZIONE CIVILE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5" w:history="1">
        <w:r w:rsidRPr="00507345">
          <w:rPr>
            <w:rStyle w:val="Collegamentoipertestuale"/>
            <w:rFonts w:ascii="inherit" w:eastAsia="Times New Roman" w:hAnsi="inherit" w:cs="Arial"/>
            <w:lang w:eastAsia="it-IT"/>
          </w:rPr>
          <w:t>http://www.protezionecivile.gov.it/attivita-rischi/rischio-sanitario/emergenze/coronavirus</w:t>
        </w:r>
      </w:hyperlink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CHAT della REGIONE LOMBARDIA </w:t>
      </w: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lang w:eastAsia="it-IT"/>
        </w:rPr>
      </w:pP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CORONAVIRUS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https://www.regione.lombardia.it/wps/portal/istituzionale/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Numero verde Regione Lombardia </w:t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800 89 45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45</w:t>
      </w:r>
      <w:proofErr w:type="spellEnd"/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Numero unico di emergenza</w:t>
      </w:r>
      <w:r>
        <w:rPr>
          <w:rFonts w:ascii="Arial" w:eastAsia="Times New Roman" w:hAnsi="Arial" w:cs="Arial"/>
          <w:color w:val="333333"/>
          <w:lang w:eastAsia="it-IT"/>
        </w:rPr>
        <w:tab/>
      </w:r>
      <w:r w:rsidRPr="00325A17">
        <w:rPr>
          <w:rFonts w:ascii="Arial" w:eastAsia="Times New Roman" w:hAnsi="Arial" w:cs="Arial"/>
          <w:color w:val="333333"/>
          <w:lang w:eastAsia="it-IT"/>
        </w:rPr>
        <w:t>Contattare il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112</w:t>
      </w:r>
      <w:r w:rsidRPr="00325A17">
        <w:rPr>
          <w:rFonts w:ascii="Arial" w:eastAsia="Times New Roman" w:hAnsi="Arial" w:cs="Arial"/>
          <w:color w:val="333333"/>
          <w:lang w:eastAsia="it-IT"/>
        </w:rPr>
        <w:t> oppure il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118 soltanto se strettamente necessario</w:t>
      </w: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LUOGHI IN CUI MANGIARE GRATUITAMENTE PER PERSONE BISOGNOSE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• Centro S. Antonio – (via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Farini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10): distribuzione di sacchetti con pasti caldi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• Fondazione Fratelli S. Francesco (via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Saponaro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): a pranzo sacchetti ai tesserati; alla sera mensa interna solo per ospiti dell’accoglienza notturna di via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Saponaro</w:t>
      </w:r>
      <w:proofErr w:type="spellEnd"/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• Le suore della Mensa (via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Ponzio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75): distribuzione sacchetti con cibi freddi/panini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• Opera Messa della carità (via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Canova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4): distribuzione sacchetti con cibi freddi/panini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• Opera Pane S. Antonio (piazza Velasquez 1): distribuzione di sacchetti con pasti caldi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• Opera San Francesco per i poveri (piazza Tricolore): distribuzione di sacchetti con pasti caldi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• Suore Missionarie della carità (via Forze Armate 379): distribuzione di sacchetti con pasti caldi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• Opera Cardinal Ferrari (via Boeri 3): mensa aperta su 2 turni ma solo ed esclusivamente per già tesserati – sospesi nuovi tesseramenti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• Ristorante Ruben (via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Gonin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52): distribuzione della cena completa ma da asporto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• Refettorio Ambrosiano (piazza Greco 11): accessi contingentati ma solo per ospiti inviati dai consueti centri invianti e per gli ospiti del Rifugio Caritas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• Associazione di Promozione Sociale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Todo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Cambia presso Circolo Arci Ohibò, Via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Benaco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3 Milano | MM3 Lodi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T.I.B.B–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ingresso dalla via privata – (dopo il Madama Ostello gira subito a sinistra nella via privata con i murales) tc@todocambia.net +39-02-39468399 (lunedì dalle 18 alle 20)</w:t>
      </w:r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lastRenderedPageBreak/>
        <w:t xml:space="preserve">SERVIZI </w:t>
      </w:r>
      <w:proofErr w:type="spellStart"/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DI</w:t>
      </w:r>
      <w:proofErr w:type="spellEnd"/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 xml:space="preserve"> PUBBLICA UTILITA’</w:t>
      </w: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ASSOCIAZIONE CHIAMA MILANO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, Via Laghetto 2,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MI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, </w:t>
      </w:r>
      <w:r w:rsidRPr="00325A17">
        <w:rPr>
          <w:rFonts w:ascii="inherit" w:eastAsia="Times New Roman" w:hAnsi="inherit" w:cs="Arial"/>
          <w:i/>
          <w:iCs/>
          <w:color w:val="333333"/>
          <w:lang w:eastAsia="it-IT"/>
        </w:rPr>
        <w:t>+39 02 76394142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https://www.chiamamilano.it/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MILANO AIUTA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, il servizio del Comune di Milano per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over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65, persone in quarantena e soggetti fragili per le richieste di trasporto di beni (alimentari, farmaci o altri beni di prima necessità).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Tel 020202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 attivo dalle 9 alle ore 13 da lunedì a sabato. Servizio gratuito su Milano. </w:t>
      </w:r>
      <w:hyperlink r:id="rId8" w:history="1">
        <w:r w:rsidRPr="00507345">
          <w:rPr>
            <w:rStyle w:val="Collegamentoipertestuale"/>
            <w:rFonts w:ascii="Arial" w:eastAsia="Times New Roman" w:hAnsi="Arial" w:cs="Arial"/>
            <w:lang w:eastAsia="it-IT"/>
          </w:rPr>
          <w:t>milanoaiuta@comune.milano.it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REGIONE LOMBARDIA</w:t>
      </w:r>
      <w:r w:rsidRPr="00325A17">
        <w:rPr>
          <w:rFonts w:ascii="Arial" w:eastAsia="Times New Roman" w:hAnsi="Arial" w:cs="Arial"/>
          <w:color w:val="333333"/>
          <w:lang w:eastAsia="it-IT"/>
        </w:rPr>
        <w:t>, Opportunità per promuovere il benessere fisico, sociale e psicologico mentre rimaniamo a casa </w:t>
      </w: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http://www.promozionesalute.regione.lombardia.it/wps/portal/site/promozione-salute/dettaglioredazionale/temi/stili-di-vita/buone-pratiche-resto-acasa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SEGNALAZIONI di ACTIONAD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10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https://www.covid19italia.help/issues/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SEGNALAZIONI di SAVE THE CHILDREN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11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https://www.savethechildren.it/blog-notizie/coronavirus-cosa-fare-fino-3-aprile-libri-attivita-idee-passare-tempo-casa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SEGNALAZIONI UNICEF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12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https://www.unicef.it/doc/9831/proposte-educative-coronavirus.htm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SEGNALAZIONI</w:t>
      </w:r>
      <w:r w:rsidRPr="00325A17">
        <w:rPr>
          <w:rFonts w:ascii="Arial" w:eastAsia="Times New Roman" w:hAnsi="Arial" w:cs="Arial"/>
          <w:color w:val="333333"/>
          <w:lang w:eastAsia="it-IT"/>
        </w:rPr>
        <w:t> da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LATO B, L’altro lato di Milano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13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http://www.latobmilano.it/2020/03/coronavirus-quarantena-da-scrocco/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TODO CAMBIA</w:t>
      </w:r>
      <w:r w:rsidRPr="00325A17">
        <w:rPr>
          <w:rFonts w:ascii="Arial" w:eastAsia="Times New Roman" w:hAnsi="Arial" w:cs="Arial"/>
          <w:color w:val="333333"/>
          <w:lang w:eastAsia="it-IT"/>
        </w:rPr>
        <w:t> Sportello legale: Permessi di soggiorno, Asilo, Cittadinanza, Ricongiungimento </w:t>
      </w: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F798F"/>
          <w:u w:val="single"/>
          <w:lang w:eastAsia="it-IT"/>
        </w:rPr>
      </w:pPr>
      <w:hyperlink r:id="rId14" w:history="1">
        <w:r w:rsidRPr="00507345">
          <w:rPr>
            <w:rStyle w:val="Collegamentoipertestuale"/>
            <w:rFonts w:ascii="inherit" w:eastAsia="Times New Roman" w:hAnsi="inherit" w:cs="Arial"/>
            <w:lang w:eastAsia="it-IT"/>
          </w:rPr>
          <w:t>https://todocambia.net/sportello-legale/?fbclid=IwAR3iESB0xaiK283XAmBa6AYngiGA7Q_csmzu_43jFISLHoyBOHUcnciAdw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CASA delle DONNE MALTRATTATE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 di Milano,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tel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025501551 </w:t>
      </w:r>
      <w:hyperlink r:id="rId15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https://www.cadmi.org/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SOLIDARIETA’ DIGITALE</w:t>
      </w:r>
      <w:r w:rsidRPr="00325A17">
        <w:rPr>
          <w:rFonts w:ascii="Arial" w:eastAsia="Times New Roman" w:hAnsi="Arial" w:cs="Arial"/>
          <w:color w:val="333333"/>
          <w:lang w:eastAsia="it-IT"/>
        </w:rPr>
        <w:t>, servizi gratuiti </w:t>
      </w:r>
      <w:hyperlink r:id="rId1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https://solidarietadigitale.agid.gov.it/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INSIEME CE LA FACCIAMO …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MAKKOX</w:t>
      </w:r>
      <w:r w:rsidRPr="00325A17">
        <w:rPr>
          <w:rFonts w:ascii="Arial" w:eastAsia="Times New Roman" w:hAnsi="Arial" w:cs="Arial"/>
          <w:color w:val="333333"/>
          <w:lang w:eastAsia="it-IT"/>
        </w:rPr>
        <w:t> con un video di Buon auspicio, fumettista </w:t>
      </w:r>
      <w:hyperlink r:id="rId1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https://www.la7.it/propagandalive/video/il-cartoon-del-genio-makkox-dopo-28-03-2020-316256?fbclid=IwAR1ckY2CZGbnx0diGB2ZSPFMEz6Ol0prr7FchfQlavyPzCgJVLsZiFQI9lU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 xml:space="preserve">RACCOLTA </w:t>
      </w:r>
      <w:proofErr w:type="spellStart"/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DI</w:t>
      </w:r>
      <w:proofErr w:type="spellEnd"/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 xml:space="preserve"> VEDUTE DALLA FINESTRA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LAKE COMO FILM FESTIVAL</w:t>
      </w:r>
      <w:r w:rsidRPr="00325A17">
        <w:rPr>
          <w:rFonts w:ascii="Arial" w:eastAsia="Times New Roman" w:hAnsi="Arial" w:cs="Arial"/>
          <w:color w:val="333333"/>
          <w:lang w:eastAsia="it-IT"/>
        </w:rPr>
        <w:t> , Raccoglie vedute dalle finestre </w:t>
      </w:r>
      <w:hyperlink r:id="rId18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http://www.lakecomofilmfestival.com/realwindows/?fbclid=IwAR2SA21rwdzqTz8qObIe3xvDqpEHbVCLFIFLpet6zjApRuTBVtEe-L4VRe0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lastRenderedPageBreak/>
        <w:t xml:space="preserve">COLLOQUI </w:t>
      </w:r>
      <w:proofErr w:type="spellStart"/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DI</w:t>
      </w:r>
      <w:proofErr w:type="spellEnd"/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 xml:space="preserve"> SUPPORTO GRATUITI</w:t>
      </w: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IL RUOLO TERAPEUTICO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1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http://www.ilruoloterapeutico.it/corona-virus-colloqui-di-supporto-gratuiti-via-skype/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SIEM SOS LOMBARDIA</w:t>
      </w:r>
      <w:r w:rsidRPr="00325A17">
        <w:rPr>
          <w:rFonts w:ascii="Arial" w:eastAsia="Times New Roman" w:hAnsi="Arial" w:cs="Arial"/>
          <w:color w:val="333333"/>
          <w:lang w:eastAsia="it-IT"/>
        </w:rPr>
        <w:t>, Società Italiana di Psicologia dell’Emergenza </w:t>
      </w:r>
      <w:hyperlink r:id="rId20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https://www.sipemsos.org/index.html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SPORTELLO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DI</w:t>
      </w:r>
      <w:proofErr w:type="spellEnd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 ASCOLTO PSICOLOGICO</w:t>
      </w:r>
      <w:r w:rsidRPr="00325A17">
        <w:rPr>
          <w:rFonts w:ascii="Arial" w:eastAsia="Times New Roman" w:hAnsi="Arial" w:cs="Arial"/>
          <w:color w:val="333333"/>
          <w:lang w:eastAsia="it-IT"/>
        </w:rPr>
        <w:t> gratuito a distanza, da lunedì a venerdì, dalle 11.00 alle 13.00, scrivendo via mail, a </w:t>
      </w:r>
      <w:hyperlink r:id="rId21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info@mentecorpo.it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t>, o telefonando al 3201732166 (Silvia Sarti) o al 3391772993 (Gilberto Fulvi). </w:t>
      </w:r>
      <w:hyperlink r:id="rId22" w:anchor="/main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LINK PER MAGGIORI INFO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RIFLESSIONI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Il Blog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CAVEVISIONI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 di Maurizio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Caverzan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,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Intervista a Eugenio Borgna</w:t>
      </w:r>
      <w:hyperlink r:id="rId23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 http://cavevisioni.it/cosi-la-paura-puo-aiutarci-migliori/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ARCHIVIO RAI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RAI PLAY MUSICA e TEATRO</w:t>
      </w:r>
      <w:r w:rsidRPr="00325A17">
        <w:rPr>
          <w:rFonts w:ascii="Arial" w:eastAsia="Times New Roman" w:hAnsi="Arial" w:cs="Arial"/>
          <w:color w:val="333333"/>
          <w:lang w:eastAsia="it-IT"/>
        </w:rPr>
        <w:t>, </w:t>
      </w:r>
      <w:hyperlink r:id="rId24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https://www.raiplay.it/musica-e-teatro/index.html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RAI SCUOLA e RAI CULTURA</w:t>
      </w:r>
      <w:r w:rsidRPr="00325A17">
        <w:rPr>
          <w:rFonts w:ascii="Arial" w:eastAsia="Times New Roman" w:hAnsi="Arial" w:cs="Arial"/>
          <w:color w:val="333333"/>
          <w:lang w:eastAsia="it-IT"/>
        </w:rPr>
        <w:t>, con contenuti divisi per materie e argomenti </w:t>
      </w:r>
      <w:hyperlink r:id="rId25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https://www.raicultura.it/speciali/scuola2020/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RAI SCUOLA</w:t>
      </w:r>
      <w:r w:rsidRPr="00325A17">
        <w:rPr>
          <w:rFonts w:ascii="Arial" w:eastAsia="Times New Roman" w:hAnsi="Arial" w:cs="Arial"/>
          <w:color w:val="333333"/>
          <w:lang w:eastAsia="it-IT"/>
        </w:rPr>
        <w:t>, formazione scolastica e didattica </w:t>
      </w:r>
      <w:hyperlink r:id="rId2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http://www.raiscuola.rai.it/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RAI PLAY BAMBINI</w:t>
      </w:r>
      <w:r w:rsidRPr="00325A17">
        <w:rPr>
          <w:rFonts w:ascii="Arial" w:eastAsia="Times New Roman" w:hAnsi="Arial" w:cs="Arial"/>
          <w:color w:val="333333"/>
          <w:lang w:eastAsia="it-IT"/>
        </w:rPr>
        <w:t>, Cartoni Animati per bambini e ragazzi, Film d’animazione </w:t>
      </w:r>
      <w:hyperlink r:id="rId2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https://www.raiplay.it/bambini/</w:t>
        </w:r>
      </w:hyperlink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RAI PLAY TEEN</w:t>
      </w:r>
      <w:r w:rsidRPr="00325A17">
        <w:rPr>
          <w:rFonts w:ascii="Arial" w:eastAsia="Times New Roman" w:hAnsi="Arial" w:cs="Arial"/>
          <w:color w:val="333333"/>
          <w:lang w:eastAsia="it-IT"/>
        </w:rPr>
        <w:t>, contenuti per adolescenti </w:t>
      </w:r>
      <w:hyperlink r:id="rId28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https://www.raiplay.it/teen/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RAI – ROMANZI ad ALTA VOCE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2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https://www.raiplayradio.it/articoli/2018/01/Radio3–Ad-alta-voce–tutti-i-romanzi-f91c61a8-0021-40ca-a62f-514b841b558b.html?fbclid=IwAR3CcJ1sTuIBzF2i-XAdYCEw204gHpkr-oG9bXshoKTETlXZIV3Sxfv-B7g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TEATRO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PICCOLO TEATRO</w:t>
      </w:r>
      <w:r w:rsidRPr="00325A17">
        <w:rPr>
          <w:rFonts w:ascii="Arial" w:eastAsia="Times New Roman" w:hAnsi="Arial" w:cs="Arial"/>
          <w:color w:val="333333"/>
          <w:lang w:eastAsia="it-IT"/>
        </w:rPr>
        <w:t> di Milano, SKY PICCOLO </w:t>
      </w:r>
      <w:hyperlink r:id="rId30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https://www.piccoloteatro.tv/skypiccolo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Teatro San Carl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o di NAPOLI in streaming – Pagina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Fb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: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#stageathome</w:t>
      </w:r>
      <w:proofErr w:type="spellEnd"/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Rai 3</w:t>
      </w:r>
      <w:r w:rsidRPr="00325A17">
        <w:rPr>
          <w:rFonts w:ascii="Arial" w:eastAsia="Times New Roman" w:hAnsi="Arial" w:cs="Arial"/>
          <w:color w:val="333333"/>
          <w:lang w:eastAsia="it-IT"/>
        </w:rPr>
        <w:t> – Radiodrammi per adulti </w:t>
      </w:r>
      <w:hyperlink r:id="rId31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https://www.raiplayradio.it/programmi/memoradio/archivio/puntate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TEATRO FRANCO PARENTI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32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http://teatroparenti.mailmnta.com/nl/link?c=pg5l&amp;d=448&amp;h=3auq379hrncmfntv1tihvm1if1&amp;i=3n4&amp;iw=1&amp;p=H982077159&amp;s=lp&amp;sn=5oo&amp;z=1b81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ATIR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Teatro Ringhiera </w:t>
      </w:r>
      <w:r w:rsidRPr="00325A17">
        <w:rPr>
          <w:rFonts w:ascii="Arial" w:eastAsia="Times New Roman" w:hAnsi="Arial" w:cs="Arial"/>
          <w:color w:val="333333"/>
          <w:lang w:eastAsia="it-IT"/>
        </w:rPr>
        <w:t>in streaming per grandi e piccini </w:t>
      </w:r>
      <w:hyperlink r:id="rId33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https://www.youtube.com/channel/UCTLAMVWeqMM1isNxDHjNW4w?view_as=subscriber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CINEMA TEATRO ITALIA, Racconti di esperienza d’arte dal pianeta Italia con Elena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Bucci</w:t>
      </w:r>
      <w:proofErr w:type="spellEnd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 de LE BELLE BANDIERE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34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https://archiviovivo.weebly.com/cinema-teatro-italia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AUDIOLIBRI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IL NARRATORE</w:t>
      </w:r>
      <w:r w:rsidRPr="00325A17">
        <w:rPr>
          <w:rFonts w:ascii="Arial" w:eastAsia="Times New Roman" w:hAnsi="Arial" w:cs="Arial"/>
          <w:color w:val="333333"/>
          <w:lang w:eastAsia="it-IT"/>
        </w:rPr>
        <w:t>, per adulti e bambini </w:t>
      </w:r>
      <w:hyperlink r:id="rId35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https://www.ilnarratore.com/it/custom/a-casa-con-il-narratore-audiolibri/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lastRenderedPageBreak/>
        <w:t>LIBRI E NON SOLO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SISTEMA BIBLIOTECARIO MILANESE </w:t>
      </w:r>
      <w:hyperlink r:id="rId3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https://milano.biblioteche.it/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MLOL, Sistema Digitale del Servizio Bibliotecario Milanese </w:t>
      </w:r>
      <w:hyperlink r:id="rId3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https://milano.medialibrary.it/media/ricerca.aspx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RACCONTI PER BAMBINI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STORIE da ASCOLTARE per GRANDI e PICCINI</w:t>
      </w:r>
      <w:r w:rsidRPr="00325A17">
        <w:rPr>
          <w:rFonts w:ascii="Arial" w:eastAsia="Times New Roman" w:hAnsi="Arial" w:cs="Arial"/>
          <w:color w:val="333333"/>
          <w:lang w:eastAsia="it-IT"/>
        </w:rPr>
        <w:t> in ITALIANO, FRANCESE, INGLESE, TEDESCO e SPAGNOLO </w:t>
      </w:r>
      <w:hyperlink r:id="rId38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https://stories.audible.com/start-listen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GIALLO MARE MINIMAL TEATRO</w:t>
      </w:r>
      <w:r w:rsidRPr="00325A17">
        <w:rPr>
          <w:rFonts w:ascii="Arial" w:eastAsia="Times New Roman" w:hAnsi="Arial" w:cs="Arial"/>
          <w:color w:val="333333"/>
          <w:lang w:eastAsia="it-IT"/>
        </w:rPr>
        <w:t>, Storie per bambini dai 2 ai 10 anni </w:t>
      </w:r>
      <w:hyperlink r:id="rId3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https://www.giallomare.it/storia-per-te/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RESTIAMO INSIEME, Associazione La Conta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con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Livia Rosato e Stefania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Guatto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, Canale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You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Tube </w:t>
      </w:r>
      <w:r>
        <w:rPr>
          <w:rFonts w:ascii="Arial" w:eastAsia="Times New Roman" w:hAnsi="Arial" w:cs="Arial"/>
          <w:color w:val="333333"/>
          <w:lang w:eastAsia="it-IT"/>
        </w:rPr>
        <w:t xml:space="preserve">   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 </w:t>
      </w:r>
      <w:hyperlink r:id="rId40" w:history="1">
        <w:r>
          <w:rPr>
            <w:rStyle w:val="Collegamentoipertestuale"/>
          </w:rPr>
          <w:t>https://www.youtube.com/channel/UC7xVKMQIHcqdUQbTTfXQhvg/videos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OPERA LIRICA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TEATRO alla SCALA</w:t>
      </w:r>
      <w:r w:rsidRPr="00325A17">
        <w:rPr>
          <w:rFonts w:ascii="Arial" w:eastAsia="Times New Roman" w:hAnsi="Arial" w:cs="Arial"/>
          <w:color w:val="333333"/>
          <w:lang w:eastAsia="it-IT"/>
        </w:rPr>
        <w:t> di Milano </w:t>
      </w:r>
      <w:hyperlink r:id="rId41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https://www.youtube.com/user/teatroallascala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OPERA STREAMING</w:t>
      </w:r>
      <w:r w:rsidRPr="00325A17">
        <w:rPr>
          <w:rFonts w:ascii="Arial" w:eastAsia="Times New Roman" w:hAnsi="Arial" w:cs="Arial"/>
          <w:color w:val="333333"/>
          <w:lang w:eastAsia="it-IT"/>
        </w:rPr>
        <w:t> dai Teatri dell’Emilia Romagna </w:t>
      </w:r>
      <w:hyperlink r:id="rId42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https://operastreaming.com/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F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ONDAZIONE TEATRO REGIO</w:t>
      </w:r>
      <w:r w:rsidRPr="00325A17">
        <w:rPr>
          <w:rFonts w:ascii="Arial" w:eastAsia="Times New Roman" w:hAnsi="Arial" w:cs="Arial"/>
          <w:color w:val="333333"/>
          <w:lang w:eastAsia="it-IT"/>
        </w:rPr>
        <w:t> di Parma </w:t>
      </w:r>
      <w:hyperlink r:id="rId43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https://www.teatroregioparma.it/spettacolo/festival-verdi-home-streaming/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MUSICA CLASSICA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ACCADEMIA NAZIONALE SANTA CECILIA</w:t>
      </w:r>
      <w:r w:rsidRPr="00325A17">
        <w:rPr>
          <w:rFonts w:ascii="Arial" w:eastAsia="Times New Roman" w:hAnsi="Arial" w:cs="Arial"/>
          <w:color w:val="333333"/>
          <w:lang w:eastAsia="it-IT"/>
        </w:rPr>
        <w:t> di ROMA </w:t>
      </w:r>
      <w:hyperlink r:id="rId44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http://www.santacecilia.it/concerti/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MUSEI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Pinacoteca di Brer</w:t>
      </w:r>
      <w:r w:rsidRPr="00325A17">
        <w:rPr>
          <w:rFonts w:ascii="Arial" w:eastAsia="Times New Roman" w:hAnsi="Arial" w:cs="Arial"/>
          <w:color w:val="333333"/>
          <w:lang w:eastAsia="it-IT"/>
        </w:rPr>
        <w:t>a – Milano </w:t>
      </w:r>
      <w:hyperlink r:id="rId45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https://pinacotecabrera.org/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MUSEO NAZIONALE SCIENZA e TECNOLOGIA LEONARDO DA VINCI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4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https://www.museoscienza.org/it/storieaportechiuse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Galleria degli Uffizi</w:t>
      </w:r>
      <w:r w:rsidRPr="00325A17">
        <w:rPr>
          <w:rFonts w:ascii="Arial" w:eastAsia="Times New Roman" w:hAnsi="Arial" w:cs="Arial"/>
          <w:color w:val="333333"/>
          <w:lang w:eastAsia="it-IT"/>
        </w:rPr>
        <w:t> – Firenze </w:t>
      </w:r>
      <w:hyperlink r:id="rId47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https://www.uffizi.it/mostre-virtuali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Musei Vaticani</w:t>
      </w:r>
      <w:r w:rsidRPr="00325A17">
        <w:rPr>
          <w:rFonts w:ascii="Arial" w:eastAsia="Times New Roman" w:hAnsi="Arial" w:cs="Arial"/>
          <w:color w:val="333333"/>
          <w:lang w:eastAsia="it-IT"/>
        </w:rPr>
        <w:t> – Roma </w:t>
      </w:r>
      <w:hyperlink r:id="rId48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http://www.museivaticani.va/…/collezio…/catalogo-online.html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Museo Archeologico</w:t>
      </w:r>
      <w:r w:rsidRPr="00325A17">
        <w:rPr>
          <w:rFonts w:ascii="Arial" w:eastAsia="Times New Roman" w:hAnsi="Arial" w:cs="Arial"/>
          <w:color w:val="333333"/>
          <w:lang w:eastAsia="it-IT"/>
        </w:rPr>
        <w:t> – Atene </w:t>
      </w:r>
      <w:hyperlink r:id="rId49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https://www.namuseum.gr/en/collections/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Prado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– Madrid </w:t>
      </w:r>
      <w:hyperlink r:id="rId50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https://www.museodelprado.es/en/the-collection/art-works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Louvre</w:t>
      </w:r>
      <w:r w:rsidRPr="00325A17">
        <w:rPr>
          <w:rFonts w:ascii="Arial" w:eastAsia="Times New Roman" w:hAnsi="Arial" w:cs="Arial"/>
          <w:color w:val="333333"/>
          <w:lang w:eastAsia="it-IT"/>
        </w:rPr>
        <w:t> – Parigi </w:t>
      </w:r>
      <w:hyperlink r:id="rId51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https://www.louvre.fr/en/visites-en-ligne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British</w:t>
      </w:r>
      <w:proofErr w:type="spellEnd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Museum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– Londra </w:t>
      </w:r>
      <w:hyperlink r:id="rId52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https://www.britishmuseum.org/collection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lastRenderedPageBreak/>
        <w:t>Metropolitan</w:t>
      </w:r>
      <w:proofErr w:type="spellEnd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Museum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– New York </w:t>
      </w:r>
      <w:hyperlink r:id="rId53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https://artsandculture.google.com/explore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Hermitage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– San Pietroburgo </w:t>
      </w:r>
      <w:hyperlink r:id="rId54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https://bit.ly/3cJHdnj</w:t>
        </w:r>
      </w:hyperlink>
      <w:r w:rsidRPr="00325A17">
        <w:rPr>
          <w:rFonts w:ascii="Arial" w:eastAsia="Times New Roman" w:hAnsi="Arial" w:cs="Arial"/>
          <w:color w:val="333333"/>
          <w:lang w:eastAsia="it-IT"/>
        </w:rPr>
        <w:br/>
      </w:r>
      <w:r w:rsidRPr="00325A17">
        <w:rPr>
          <w:rFonts w:ascii="Arial" w:eastAsia="Times New Roman" w:hAnsi="Arial" w:cs="Arial"/>
          <w:color w:val="333333"/>
          <w:lang w:eastAsia="it-IT"/>
        </w:rPr>
        <w:br/>
        <w:t xml:space="preserve">National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Gallery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of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art – Washington </w:t>
      </w:r>
      <w:hyperlink r:id="rId55" w:tgtFrame="_blank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https://www.nga.gov/index.html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Museo di Storia della Medicina</w:t>
      </w:r>
      <w:r w:rsidRPr="00325A17">
        <w:rPr>
          <w:rFonts w:ascii="Arial" w:eastAsia="Times New Roman" w:hAnsi="Arial" w:cs="Arial"/>
          <w:color w:val="333333"/>
          <w:lang w:eastAsia="it-IT"/>
        </w:rPr>
        <w:t> a Padova </w:t>
      </w:r>
      <w:hyperlink r:id="rId5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https://www.musme.it/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CINEMA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CINETECA di MILANO</w:t>
      </w:r>
      <w:r w:rsidRPr="00325A17">
        <w:rPr>
          <w:rFonts w:ascii="Arial" w:eastAsia="Times New Roman" w:hAnsi="Arial" w:cs="Arial"/>
          <w:color w:val="333333"/>
          <w:lang w:eastAsia="it-IT"/>
        </w:rPr>
        <w:t> in STREAMING </w:t>
      </w:r>
      <w:hyperlink r:id="rId5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https://www.cinetecamilano.it/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ISTITUTO LUCE</w:t>
      </w:r>
      <w:r w:rsidRPr="00325A17">
        <w:rPr>
          <w:rFonts w:ascii="Arial" w:eastAsia="Times New Roman" w:hAnsi="Arial" w:cs="Arial"/>
          <w:color w:val="333333"/>
          <w:lang w:eastAsia="it-IT"/>
        </w:rPr>
        <w:t> di ROMA </w:t>
      </w:r>
      <w:hyperlink r:id="rId58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https://www.archivioluce.com/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MY MOVIES</w:t>
      </w:r>
      <w:r w:rsidRPr="00325A17">
        <w:rPr>
          <w:rFonts w:ascii="Arial" w:eastAsia="Times New Roman" w:hAnsi="Arial" w:cs="Arial"/>
          <w:color w:val="333333"/>
          <w:lang w:eastAsia="it-IT"/>
        </w:rPr>
        <w:t>, IL CINEMA dalla parte del PUBBLICO </w:t>
      </w:r>
      <w:hyperlink r:id="rId5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https://www.mymovies.it/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MUSEO del CINEMA 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di TORINO: I COSTUMI di ANNAMODE da Cinecittà 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Hollywwod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60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https://www.cinemaddosso.com/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MARE CHIARO</w:t>
      </w:r>
      <w:r w:rsidRPr="00325A17">
        <w:rPr>
          <w:rFonts w:ascii="Arial" w:eastAsia="Times New Roman" w:hAnsi="Arial" w:cs="Arial"/>
          <w:color w:val="333333"/>
          <w:lang w:eastAsia="it-IT"/>
        </w:rPr>
        <w:t> di Antonietta De Lillo </w:t>
      </w:r>
      <w:hyperlink r:id="rId61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https://www.marechiarofilm.it/it/antonietta-de-lillo/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Fanpage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propone film in streaming gratuiti </w:t>
      </w:r>
      <w:hyperlink r:id="rId62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https://cinema.fanpage.it/emergenza-coronavirus-tutti-i-siti-di-streaming-gratis-per-vedere-film-e-serie-tv/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CINEMA RONDINELLA</w:t>
      </w:r>
      <w:r w:rsidRPr="00325A17">
        <w:rPr>
          <w:rFonts w:ascii="Arial" w:eastAsia="Times New Roman" w:hAnsi="Arial" w:cs="Arial"/>
          <w:color w:val="333333"/>
          <w:lang w:eastAsia="it-IT"/>
        </w:rPr>
        <w:t> di Sesto San Giovanni </w:t>
      </w:r>
      <w:hyperlink r:id="rId63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http://www.cinemarondinella.it/ioresto.html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IL CINEMA MILITANTE</w:t>
      </w:r>
      <w:r w:rsidRPr="00325A17">
        <w:rPr>
          <w:rFonts w:ascii="Arial" w:eastAsia="Times New Roman" w:hAnsi="Arial" w:cs="Arial"/>
          <w:color w:val="333333"/>
          <w:lang w:eastAsia="it-IT"/>
        </w:rPr>
        <w:t> in streaming </w:t>
      </w:r>
      <w:hyperlink r:id="rId64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https://www.videotecadiclasse.co/category/teatro/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MOSTRE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Google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Arts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&amp; Culture, Mostra su Frida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Khalo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65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https://artsandculture.google.com/project/frida-kahlo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FILOSOFIA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 BAFFI di MICHEL</w:t>
      </w:r>
      <w:r w:rsidRPr="00325A17">
        <w:rPr>
          <w:rFonts w:ascii="Arial" w:eastAsia="Times New Roman" w:hAnsi="Arial" w:cs="Arial"/>
          <w:color w:val="333333"/>
          <w:lang w:eastAsia="it-IT"/>
        </w:rPr>
        <w:t xml:space="preserve"> – Gioco per filosofare con i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i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bambini </w:t>
      </w:r>
      <w:hyperlink r:id="rId6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https://www.edizionilameridiana.it/la-filosofia-con-i-bambini-a-distanza-i-baffi-di-michel/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IMPARARE LE LINGUE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BRITISH COUNCIL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6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https://www.britishcouncil.it/inglese/online/corsi-gratuiti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Open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minds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68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http://open-minds.it/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Babbel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6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http://it.babbel.com/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CREARE FUMETTI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Per grandi e piccini che amano i fumetti </w:t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70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https://www.it-comics.com/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Come creare fumetti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71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http://www.valentinovillanova.it/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lastRenderedPageBreak/>
        <w:t>INIZIATIVE PER BAMBINI E RAGAZZE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La città dei bambini</w:t>
      </w:r>
      <w:r w:rsidRPr="00325A17">
        <w:rPr>
          <w:rFonts w:ascii="Arial" w:eastAsia="Times New Roman" w:hAnsi="Arial" w:cs="Arial"/>
          <w:color w:val="333333"/>
          <w:lang w:eastAsia="it-IT"/>
        </w:rPr>
        <w:t>. Gioco, Scienza e Tecnologia </w:t>
      </w:r>
      <w:hyperlink r:id="rId72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https://www.cittadeibambini.net/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Didattica interattiva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73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https://slideplayer.it/slide/558965/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TRECCANI EDITORE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74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https://www.treccaniscuola.it/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ISTITUTO SVIZZERO MEDIA e RACCONTI, AUDIORACCONTI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75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https://www.ismr.ch/audioracconti/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BABALIBRI, con BABACASA</w:t>
      </w:r>
      <w:r w:rsidRPr="00325A17">
        <w:rPr>
          <w:rFonts w:ascii="Arial" w:eastAsia="Times New Roman" w:hAnsi="Arial" w:cs="Arial"/>
          <w:color w:val="333333"/>
          <w:lang w:eastAsia="it-IT"/>
        </w:rPr>
        <w:t> per creare, giocare, disegnare, ogni giorno un’attività.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7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https://www.ismr.ch/audioracconti/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LABCOMNAR, Il Laboratorio di Comunicazione Efficace e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Narratività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dell’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Univ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. di Trento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7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https://www.youtube.com/channel/UC0jFT20-RUwJ86e04sIpZ6A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MAPPE PARLANTI del FRIULI VENEZIA GIULIA</w:t>
      </w:r>
      <w:r w:rsidRPr="00325A17">
        <w:rPr>
          <w:rFonts w:ascii="Arial" w:eastAsia="Times New Roman" w:hAnsi="Arial" w:cs="Arial"/>
          <w:color w:val="333333"/>
          <w:lang w:eastAsia="it-IT"/>
        </w:rPr>
        <w:t> con 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#smaARTradio</w:t>
      </w:r>
      <w:proofErr w:type="spellEnd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 </w:t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r>
        <w:rPr>
          <w:rFonts w:ascii="inherit" w:eastAsia="Times New Roman" w:hAnsi="inherit" w:cs="Arial"/>
          <w:b/>
          <w:bCs/>
          <w:color w:val="333333"/>
          <w:lang w:eastAsia="it-IT"/>
        </w:rPr>
        <w:tab/>
      </w:r>
      <w:hyperlink r:id="rId78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https://www.radiomagica.org/smartradio/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La Libreria dei Ragazzi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7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https://www.facebook.com/LaLibreriadeiRagazzi/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Attività per l’infanzia dei Musei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MUBA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80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https://www.muba.it/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L’arte di stare in casa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81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http://www.didatticarte.it/Blog/?p=12443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82" w:tgtFrame="_blank" w:history="1">
        <w:r w:rsidRPr="00325A17">
          <w:rPr>
            <w:rFonts w:ascii="inherit" w:eastAsia="Times New Roman" w:hAnsi="inherit" w:cs="Arial"/>
            <w:b/>
            <w:bCs/>
            <w:color w:val="0F798F"/>
            <w:lang w:eastAsia="it-IT"/>
          </w:rPr>
          <w:t xml:space="preserve">La pagina </w:t>
        </w:r>
        <w:proofErr w:type="spellStart"/>
        <w:r w:rsidRPr="00325A17">
          <w:rPr>
            <w:rFonts w:ascii="inherit" w:eastAsia="Times New Roman" w:hAnsi="inherit" w:cs="Arial"/>
            <w:b/>
            <w:bCs/>
            <w:color w:val="0F798F"/>
            <w:lang w:eastAsia="it-IT"/>
          </w:rPr>
          <w:t>Facebook</w:t>
        </w:r>
        <w:proofErr w:type="spellEnd"/>
      </w:hyperlink>
      <w:r w:rsidRPr="00325A17">
        <w:rPr>
          <w:rFonts w:ascii="Arial" w:eastAsia="Times New Roman" w:hAnsi="Arial" w:cs="Arial"/>
          <w:color w:val="333333"/>
          <w:lang w:eastAsia="it-IT"/>
        </w:rPr>
        <w:t> di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Bruno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Tognolini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, poeta e scrittore con Rime per grandi e piccini chiusi in casa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PORTALE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IL GOMITOLO</w:t>
      </w:r>
      <w:r w:rsidRPr="00325A17">
        <w:rPr>
          <w:rFonts w:ascii="Arial" w:eastAsia="Times New Roman" w:hAnsi="Arial" w:cs="Arial"/>
          <w:color w:val="333333"/>
          <w:lang w:eastAsia="it-IT"/>
        </w:rPr>
        <w:t> per bambini e ragazzi </w:t>
      </w:r>
      <w:hyperlink r:id="rId83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https://www.ilgomitolo.net/siti/portali/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IL PORTALE dei BAMBINI</w:t>
      </w:r>
      <w:r w:rsidRPr="00325A17">
        <w:rPr>
          <w:rFonts w:ascii="Arial" w:eastAsia="Times New Roman" w:hAnsi="Arial" w:cs="Arial"/>
          <w:color w:val="333333"/>
          <w:lang w:eastAsia="it-IT"/>
        </w:rPr>
        <w:t> ilportaledeibambini.net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IL PORTALE DEI GENITORI PER I BAMBINI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84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https://www.girobimbi.it/default.aspx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Bambini e Natura</w:t>
      </w:r>
      <w:r w:rsidRPr="00325A17">
        <w:rPr>
          <w:rFonts w:ascii="Arial" w:eastAsia="Times New Roman" w:hAnsi="Arial" w:cs="Arial"/>
          <w:color w:val="333333"/>
          <w:lang w:eastAsia="it-IT"/>
        </w:rPr>
        <w:t> -storie e schede per naturalisti curiosi </w:t>
      </w:r>
      <w:hyperlink r:id="rId85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https://www.facebook.com/bambinienatura/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Centro Educazione Motoria Piccoli Passi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8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https://www.facebook.com/ProgettoPiccoliPassi/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Edufrog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della pedagogista France Romano Grasso </w:t>
      </w:r>
      <w:hyperlink r:id="rId8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https://www.edufrog.it/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Francesca </w:t>
      </w:r>
      <w:proofErr w:type="spellStart"/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Amat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>
        <w:rPr>
          <w:rFonts w:ascii="Arial" w:eastAsia="Times New Roman" w:hAnsi="Arial" w:cs="Arial"/>
          <w:color w:val="333333"/>
          <w:lang w:eastAsia="it-IT"/>
        </w:rPr>
        <w:tab/>
      </w:r>
      <w:r>
        <w:rPr>
          <w:rFonts w:ascii="Arial" w:eastAsia="Times New Roman" w:hAnsi="Arial" w:cs="Arial"/>
          <w:color w:val="333333"/>
          <w:lang w:eastAsia="it-IT"/>
        </w:rPr>
        <w:tab/>
      </w:r>
      <w:hyperlink r:id="rId88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https://www.youtube.com/channel/UCAgyl0oXGHQvYGrPtMwTD-Q</w:t>
        </w:r>
      </w:hyperlink>
    </w:p>
    <w:p w:rsid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GIOCHI INTERATTIVI PER BAMBINI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8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https://geronimostilton.com/IT-it/il-cruciverba__168/</w:t>
        </w:r>
      </w:hyperlink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0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http://www.cooperativaricreazione.it/attivita-videogiochi/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PRESTO, DISEGNA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91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https://quickdraw.withgoogle.com/?locale=it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GIOCHI VARI e di COSTRUZIONE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hyperlink r:id="rId92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https://www.pinterest.it/rossi2137/giochi-per-bambini/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3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https://www.bimbiafesta.it/blog/50-attivita-bambini-durante-la-chiusura-della-scuola-coronavirus</w:t>
        </w:r>
      </w:hyperlink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>
        <w:rPr>
          <w:rFonts w:ascii="inherit" w:eastAsia="Times New Roman" w:hAnsi="inherit" w:cs="Arial"/>
          <w:b/>
          <w:bCs/>
          <w:color w:val="333333"/>
          <w:lang w:eastAsia="it-IT"/>
        </w:rPr>
        <w:t xml:space="preserve">GIOCHI </w:t>
      </w: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VARI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4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https://www.paginainizio.com/giochi/giochi.php?categoria=bambini&amp;gclid=CjwKCAjw8pH3BRAXEiwA1pvMsR8Ytb-Wfq3fnh2IfLYKpmzTQPdzSfiLbRHeD_m3_0oOAZ8SynhkphoCZGMQAvD_BwE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GIOCHI CON CARTA E MATITA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5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http://www.giochiperbambini.org/carta_matita/</w:t>
        </w:r>
      </w:hyperlink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lang w:eastAsia="it-IT"/>
        </w:rPr>
      </w:pPr>
    </w:p>
    <w:p w:rsid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DISEGNI da COLORARE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6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http://www.supercoloring.com/it/disegni-da-colorare/storie-racconti/il-piccolo-principe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CRUCIVERBA PER BAMBINI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7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http://www.parole.tv/xw/piccoli/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8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https://www.iltuocruciverba.com/category/giochi-enigmistica-bambini/crucipuzzle-da-stampare/</w:t>
        </w:r>
      </w:hyperlink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99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https://www.giochigratisenigmisticaperbambini.com/enigmistica_bambini/cruciverba/cruciverba_per_bambini_di_6_7_8_anni.php</w:t>
        </w:r>
      </w:hyperlink>
    </w:p>
    <w:p w:rsidR="00325A17" w:rsidRPr="00325A17" w:rsidRDefault="00325A17" w:rsidP="00325A17">
      <w:pPr>
        <w:shd w:val="clear" w:color="auto" w:fill="FFFFFF"/>
        <w:spacing w:before="297" w:after="297" w:line="240" w:lineRule="auto"/>
        <w:textAlignment w:val="baseline"/>
        <w:outlineLvl w:val="1"/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</w:pPr>
      <w:r w:rsidRPr="00325A17">
        <w:rPr>
          <w:rFonts w:ascii="Arial" w:eastAsia="Times New Roman" w:hAnsi="Arial" w:cs="Arial"/>
          <w:caps/>
          <w:color w:val="333333"/>
          <w:spacing w:val="11"/>
          <w:sz w:val="31"/>
          <w:szCs w:val="31"/>
          <w:lang w:eastAsia="it-IT"/>
        </w:rPr>
        <w:t>DIDATTICA A DISTANZA, COME USARE L’ARCHIVIO RAI PER CREARE UNA LEZIONE. VIDEO TUTORIAL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outlineLvl w:val="3"/>
        <w:rPr>
          <w:rFonts w:ascii="Arial" w:eastAsia="Times New Roman" w:hAnsi="Arial" w:cs="Arial"/>
          <w:caps/>
          <w:color w:val="333333"/>
          <w:spacing w:val="11"/>
          <w:sz w:val="18"/>
          <w:szCs w:val="18"/>
          <w:lang w:eastAsia="it-IT"/>
        </w:rPr>
      </w:pPr>
      <w:hyperlink r:id="rId100" w:history="1">
        <w:r w:rsidRPr="00325A17">
          <w:rPr>
            <w:rFonts w:ascii="inherit" w:eastAsia="Times New Roman" w:hAnsi="inherit" w:cs="Arial"/>
            <w:caps/>
            <w:color w:val="0F798F"/>
            <w:spacing w:val="11"/>
            <w:sz w:val="18"/>
            <w:u w:val="single"/>
            <w:lang w:eastAsia="it-IT"/>
          </w:rPr>
          <w:t>HTTPS://WWW.ORIZZONTESCUOLA.IT/DIDATTICA-A-DISTANZA-COME-USARE-LARCHIVIO-RAI-PER-CREARE-UNA-LEZIONE-VIDEO-TUTORIAL/?FBCLID=IWAR39KC9NEORM9KQJOVVEAAGUD9DNOORDE2ATQ4YEO0W5Q8TABMWJTHNUN-U</w:t>
        </w:r>
      </w:hyperlink>
    </w:p>
    <w:p w:rsidR="00325A17" w:rsidRPr="00325A17" w:rsidRDefault="00325A17" w:rsidP="00325A17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hyperlink r:id="rId101" w:history="1"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 xml:space="preserve">Poesia “Il Virus è contagioso” di Roberto </w:t>
        </w:r>
        <w:proofErr w:type="spellStart"/>
        <w:r w:rsidRPr="00325A17">
          <w:rPr>
            <w:rFonts w:ascii="inherit" w:eastAsia="Times New Roman" w:hAnsi="inherit" w:cs="Arial"/>
            <w:color w:val="0F798F"/>
            <w:u w:val="single"/>
            <w:lang w:eastAsia="it-IT"/>
          </w:rPr>
          <w:t>Piumini</w:t>
        </w:r>
      </w:hyperlink>
      <w:hyperlink r:id="rId102" w:history="1">
        <w:r w:rsidRPr="00325A17">
          <w:rPr>
            <w:rFonts w:ascii="Helvetica" w:eastAsia="Times New Roman" w:hAnsi="Helvetica" w:cs="Helvetica"/>
            <w:caps/>
            <w:color w:val="999999"/>
            <w:spacing w:val="22"/>
            <w:sz w:val="18"/>
            <w:u w:val="single"/>
            <w:lang w:eastAsia="it-IT"/>
          </w:rPr>
          <w:t>DOWNLOAD</w:t>
        </w:r>
        <w:proofErr w:type="spellEnd"/>
      </w:hyperlink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A seguire la poesia di Mariangela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Gualtieri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. Resistere restando umani e solidali, vicini anche se virtualmente, mettere in circolo buone pratiche e pensieri di costruzione. Dalla rivista on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line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Doppozero.com</w:t>
      </w:r>
    </w:p>
    <w:p w:rsidR="00325A17" w:rsidRPr="00325A17" w:rsidRDefault="00325A17" w:rsidP="00325A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inherit" w:eastAsia="Times New Roman" w:hAnsi="inherit" w:cs="Arial"/>
          <w:b/>
          <w:bCs/>
          <w:color w:val="333333"/>
          <w:lang w:eastAsia="it-IT"/>
        </w:rPr>
        <w:t>Nove marzo duemilaventi</w:t>
      </w:r>
      <w:r w:rsidRPr="00325A17">
        <w:rPr>
          <w:rFonts w:ascii="Arial" w:eastAsia="Times New Roman" w:hAnsi="Arial" w:cs="Arial"/>
          <w:color w:val="333333"/>
          <w:lang w:eastAsia="it-IT"/>
        </w:rPr>
        <w:t> </w:t>
      </w:r>
      <w:r w:rsidRPr="00325A17">
        <w:rPr>
          <w:rFonts w:ascii="inherit" w:eastAsia="Times New Roman" w:hAnsi="inherit" w:cs="Arial"/>
          <w:i/>
          <w:iCs/>
          <w:color w:val="333333"/>
          <w:lang w:eastAsia="it-IT"/>
        </w:rPr>
        <w:t>di</w:t>
      </w:r>
      <w:r w:rsidRPr="00325A17">
        <w:rPr>
          <w:rFonts w:ascii="inherit" w:eastAsia="Times New Roman" w:hAnsi="inherit" w:cs="Arial"/>
          <w:b/>
          <w:bCs/>
          <w:i/>
          <w:iCs/>
          <w:color w:val="333333"/>
          <w:lang w:eastAsia="it-IT"/>
        </w:rPr>
        <w:t xml:space="preserve"> M. </w:t>
      </w:r>
      <w:proofErr w:type="spellStart"/>
      <w:r w:rsidRPr="00325A17">
        <w:rPr>
          <w:rFonts w:ascii="inherit" w:eastAsia="Times New Roman" w:hAnsi="inherit" w:cs="Arial"/>
          <w:b/>
          <w:bCs/>
          <w:i/>
          <w:iCs/>
          <w:color w:val="333333"/>
          <w:lang w:eastAsia="it-IT"/>
        </w:rPr>
        <w:t>Gualtieri</w:t>
      </w:r>
      <w:proofErr w:type="spellEnd"/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Questo ti voglio dire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ci dovevamo fermare.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Lo sapevamo. Lo sentivamo tutti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ch’era troppo furioso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il nostro fare. Stare dentro le cose.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Tutti fuori di noi.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Agitare ogni ora – farla fruttare.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Ci dovevamo fermare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e non ci riuscivamo.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Andava fatto insieme.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Rallentare la corsa.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Ma non ci riuscivamo.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Non c’era sforzo umano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che ci potesse bloccare.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E poiché questo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era desiderio tacito comune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come un inconscio volere –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forse la specie nostra ha ubbidito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lastRenderedPageBreak/>
        <w:t>slacciato le catene che tengono blindato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il nostro seme. Aperto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le fessure più segrete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e fatto entrare.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Forse per questo dopo c’è stato un salto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di specie – dal pipistrello a noi.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Qualcosa in noi ha voluto spalancare.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Forse, non so.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Adesso siamo a casa.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È portentoso quello che succede.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E c’è dell’oro, credo, in questo tempo strano.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Forse ci sono doni.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Pepite d’oro per noi. Se ci aiutiamo.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C’è un molto forte richiamo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della specie ora e come specie adesso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deve pensarsi ognuno. Un comune destino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ci tiene qui. Lo sapevamo. Ma non troppo bene.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O tutti quanti o nessuno.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È potente la terra. Viva per davvero.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Io la sento pensante d’un pensiero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che noi non conosciamo.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E quello che succede? Consideriamo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se non sia lei che muove.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Se la legge che tiene ben guidato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l’universo intero, se quanto accade mi chiedo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non sia piena espressione di quella legge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lastRenderedPageBreak/>
        <w:t>che governa anche noi – proprio come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ogni stella – ogni particella di cosmo.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Se la materia oscura fosse questo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tenersi insieme di tutto in un ardore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di vita, con la spazzina morte che viene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a equilibrare ogni specie.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Tenerla dentro la misura sua, al posto suo,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guidata. Non siamo noi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che abbiamo fatto il cielo.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Una voce imponente, senza parola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ci dice ora di stare a casa, come bambini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che l’hanno fatta grossa, senza sapere cosa,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e non avranno baci, non saranno abbracciati.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Ognuno dentro una frenata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che ci riporta indietro, forse nelle lentezze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delle antiche antenate, delle madri.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Guardare di più il cielo,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tingere d’ocra un morto. Fare per la prima volta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il pane. Guardare bene una faccia. Cantare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 xml:space="preserve">piano </w:t>
      </w:r>
      <w:proofErr w:type="spellStart"/>
      <w:r w:rsidRPr="00325A17">
        <w:rPr>
          <w:rFonts w:ascii="Arial" w:eastAsia="Times New Roman" w:hAnsi="Arial" w:cs="Arial"/>
          <w:color w:val="333333"/>
          <w:lang w:eastAsia="it-IT"/>
        </w:rPr>
        <w:t>piano</w:t>
      </w:r>
      <w:proofErr w:type="spellEnd"/>
      <w:r w:rsidRPr="00325A17">
        <w:rPr>
          <w:rFonts w:ascii="Arial" w:eastAsia="Times New Roman" w:hAnsi="Arial" w:cs="Arial"/>
          <w:color w:val="333333"/>
          <w:lang w:eastAsia="it-IT"/>
        </w:rPr>
        <w:t xml:space="preserve"> perché un bambino dorma. Per la prima volta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stringere con la mano un’altra mano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sentire forte l’intesa. Che siamo insieme.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Un organismo solo. Tutta la specie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la portiamo in noi. Dentro noi la salviamo.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A quella stretta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di un palmo col palmo di qualcuno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lastRenderedPageBreak/>
        <w:t>a quel semplice atto che ci è interdetto ora –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noi torneremo con una comprensione dilatata.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Saremo qui, più attenti credo. Più delicata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la nostra mano starà dentro il fare della vita.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Adesso lo sappiamo quanto è triste</w:t>
      </w:r>
    </w:p>
    <w:p w:rsidR="00325A17" w:rsidRPr="00325A17" w:rsidRDefault="00325A17" w:rsidP="00325A17">
      <w:pPr>
        <w:shd w:val="clear" w:color="auto" w:fill="FFFFFF"/>
        <w:spacing w:after="297" w:line="240" w:lineRule="auto"/>
        <w:textAlignment w:val="baseline"/>
        <w:rPr>
          <w:rFonts w:ascii="Arial" w:eastAsia="Times New Roman" w:hAnsi="Arial" w:cs="Arial"/>
          <w:color w:val="333333"/>
          <w:lang w:eastAsia="it-IT"/>
        </w:rPr>
      </w:pPr>
      <w:r w:rsidRPr="00325A17">
        <w:rPr>
          <w:rFonts w:ascii="Arial" w:eastAsia="Times New Roman" w:hAnsi="Arial" w:cs="Arial"/>
          <w:color w:val="333333"/>
          <w:lang w:eastAsia="it-IT"/>
        </w:rPr>
        <w:t>stare lontani un metro.</w:t>
      </w:r>
    </w:p>
    <w:p w:rsidR="00211B10" w:rsidRDefault="00211B10"/>
    <w:sectPr w:rsidR="00211B10" w:rsidSect="00211B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25A17"/>
    <w:rsid w:val="00211B10"/>
    <w:rsid w:val="00325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1B10"/>
  </w:style>
  <w:style w:type="paragraph" w:styleId="Titolo2">
    <w:name w:val="heading 2"/>
    <w:basedOn w:val="Normale"/>
    <w:link w:val="Titolo2Carattere"/>
    <w:uiPriority w:val="9"/>
    <w:qFormat/>
    <w:rsid w:val="00325A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325A1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325A1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325A17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325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25A17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325A17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325A1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53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19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raiscuola.rai.it/" TargetMode="External"/><Relationship Id="rId21" Type="http://schemas.openxmlformats.org/officeDocument/2006/relationships/hyperlink" Target="mailto:info@mentecorpo.it" TargetMode="External"/><Relationship Id="rId42" Type="http://schemas.openxmlformats.org/officeDocument/2006/relationships/hyperlink" Target="https://operastreaming.com/" TargetMode="External"/><Relationship Id="rId47" Type="http://schemas.openxmlformats.org/officeDocument/2006/relationships/hyperlink" Target="https://www.uffizi.it/mostre-virtuali?fbclid=IwAR2X-mKw-O2Xl2ycWY9UITuaH-pws9QMzV5YzN8kW6WAFeI460gXxfjW-c0" TargetMode="External"/><Relationship Id="rId63" Type="http://schemas.openxmlformats.org/officeDocument/2006/relationships/hyperlink" Target="http://www.cinemarondinella.it/ioresto.html" TargetMode="External"/><Relationship Id="rId68" Type="http://schemas.openxmlformats.org/officeDocument/2006/relationships/hyperlink" Target="http://open-minds.it/" TargetMode="External"/><Relationship Id="rId84" Type="http://schemas.openxmlformats.org/officeDocument/2006/relationships/hyperlink" Target="https://www.girobimbi.it/default.aspx" TargetMode="External"/><Relationship Id="rId89" Type="http://schemas.openxmlformats.org/officeDocument/2006/relationships/hyperlink" Target="https://geronimostilton.com/IT-it/il-cruciverba__168/" TargetMode="External"/><Relationship Id="rId7" Type="http://schemas.openxmlformats.org/officeDocument/2006/relationships/hyperlink" Target="https://www.chiamamilano.it/" TargetMode="External"/><Relationship Id="rId71" Type="http://schemas.openxmlformats.org/officeDocument/2006/relationships/hyperlink" Target="http://www.valentinovillanova.it/" TargetMode="External"/><Relationship Id="rId92" Type="http://schemas.openxmlformats.org/officeDocument/2006/relationships/hyperlink" Target="https://www.pinterest.it/rossi2137/giochi-per-bambini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olidarietadigitale.agid.gov.it/" TargetMode="External"/><Relationship Id="rId29" Type="http://schemas.openxmlformats.org/officeDocument/2006/relationships/hyperlink" Target="https://www.raiplayradio.it/articoli/2018/01/Radio3%E2%80%93Ad-alta-voce%E2%80%93tutti-i-romanzi-f91c61a8-0021-40ca-a62f-514b841b558b.html?fbclid=IwAR3CcJ1sTuIBzF2i-XAdYCEw204gHpkr-oG9bXshoKTETlXZIV3Sxfv-B7g" TargetMode="External"/><Relationship Id="rId11" Type="http://schemas.openxmlformats.org/officeDocument/2006/relationships/hyperlink" Target="https://www.savethechildren.it/blog-notizie/coronavirus-cosa-fare-fino-3-aprile-libri-attivita-idee-passare-tempo-casa" TargetMode="External"/><Relationship Id="rId24" Type="http://schemas.openxmlformats.org/officeDocument/2006/relationships/hyperlink" Target="https://www.raiplay.it/musica-e-teatro/index.html" TargetMode="External"/><Relationship Id="rId32" Type="http://schemas.openxmlformats.org/officeDocument/2006/relationships/hyperlink" Target="http://teatroparenti.mailmnta.com/nl/link?c=pg5l&amp;d=448&amp;h=3auq379hrncmfntv1tihvm1if1&amp;i=3n4&amp;iw=1&amp;p=H982077159&amp;s=lp&amp;sn=5oo&amp;z=1b81" TargetMode="External"/><Relationship Id="rId37" Type="http://schemas.openxmlformats.org/officeDocument/2006/relationships/hyperlink" Target="https://milano.medialibrary.it/media/ricerca.aspx" TargetMode="External"/><Relationship Id="rId40" Type="http://schemas.openxmlformats.org/officeDocument/2006/relationships/hyperlink" Target="https://www.youtube.com/channel/UC7xVKMQIHcqdUQbTTfXQhvg/videos" TargetMode="External"/><Relationship Id="rId45" Type="http://schemas.openxmlformats.org/officeDocument/2006/relationships/hyperlink" Target="https://pinacotecabrera.org/?fbclid=IwAR0NGpavuI4zoymkMm3Ds__jl8BAiuxARGagxESL0S1rX2wDYjaZb2_kG1c" TargetMode="External"/><Relationship Id="rId53" Type="http://schemas.openxmlformats.org/officeDocument/2006/relationships/hyperlink" Target="https://artsandculture.google.com/explore?fbclid=IwAR0xXFP5bKklXtYcBNKliOEtuQyRs_nit8F9UTnY9MIzApXeoIPoNhguP9g" TargetMode="External"/><Relationship Id="rId58" Type="http://schemas.openxmlformats.org/officeDocument/2006/relationships/hyperlink" Target="https://www.archivioluce.com/" TargetMode="External"/><Relationship Id="rId66" Type="http://schemas.openxmlformats.org/officeDocument/2006/relationships/hyperlink" Target="https://www.edizionilameridiana.it/la-filosofia-con-i-bambini-a-distanza-i-baffi-di-michel/" TargetMode="External"/><Relationship Id="rId74" Type="http://schemas.openxmlformats.org/officeDocument/2006/relationships/hyperlink" Target="https://www.treccaniscuola.it/" TargetMode="External"/><Relationship Id="rId79" Type="http://schemas.openxmlformats.org/officeDocument/2006/relationships/hyperlink" Target="https://www.facebook.com/LaLibreriadeiRagazzi/" TargetMode="External"/><Relationship Id="rId87" Type="http://schemas.openxmlformats.org/officeDocument/2006/relationships/hyperlink" Target="https://www.edufrog.it/" TargetMode="External"/><Relationship Id="rId102" Type="http://schemas.openxmlformats.org/officeDocument/2006/relationships/hyperlink" Target="https://liviarosato.files.wordpress.com/2020/03/il-virus-c3a8-contagioso-di-roberto-piumini.docx" TargetMode="External"/><Relationship Id="rId5" Type="http://schemas.openxmlformats.org/officeDocument/2006/relationships/hyperlink" Target="http://www.protezionecivile.gov.it/attivita-rischi/rischio-sanitario/emergenze/coronavirus" TargetMode="External"/><Relationship Id="rId61" Type="http://schemas.openxmlformats.org/officeDocument/2006/relationships/hyperlink" Target="https://www.marechiarofilm.it/it/antonietta-de-lillo/" TargetMode="External"/><Relationship Id="rId82" Type="http://schemas.openxmlformats.org/officeDocument/2006/relationships/hyperlink" Target="https://www.facebook.com/bruno.tognolini" TargetMode="External"/><Relationship Id="rId90" Type="http://schemas.openxmlformats.org/officeDocument/2006/relationships/hyperlink" Target="http://www.cooperativaricreazione.it/attivita-videogiochi/" TargetMode="External"/><Relationship Id="rId95" Type="http://schemas.openxmlformats.org/officeDocument/2006/relationships/hyperlink" Target="http://www.giochiperbambini.org/carta_matita/" TargetMode="External"/><Relationship Id="rId19" Type="http://schemas.openxmlformats.org/officeDocument/2006/relationships/hyperlink" Target="http://www.ilruoloterapeutico.it/corona-virus-colloqui-di-supporto-gratuiti-via-skype/" TargetMode="External"/><Relationship Id="rId14" Type="http://schemas.openxmlformats.org/officeDocument/2006/relationships/hyperlink" Target="https://todocambia.net/sportello-legale/?fbclid=IwAR3iESB0xaiK283XAmBa6AYngiGA7Q_csmzu_43jFISLHoyBOHUcnciAdw" TargetMode="External"/><Relationship Id="rId22" Type="http://schemas.openxmlformats.org/officeDocument/2006/relationships/hyperlink" Target="https://shoutout.wix.com/so/32N3JKDQ9?cid=00000000-0000-0000-0000-000000000000" TargetMode="External"/><Relationship Id="rId27" Type="http://schemas.openxmlformats.org/officeDocument/2006/relationships/hyperlink" Target="https://www.raiplay.it/bambini/" TargetMode="External"/><Relationship Id="rId30" Type="http://schemas.openxmlformats.org/officeDocument/2006/relationships/hyperlink" Target="https://www.piccoloteatro.tv/skypiccolo" TargetMode="External"/><Relationship Id="rId35" Type="http://schemas.openxmlformats.org/officeDocument/2006/relationships/hyperlink" Target="https://www.ilnarratore.com/it/custom/a-casa-con-il-narratore-audiolibri/" TargetMode="External"/><Relationship Id="rId43" Type="http://schemas.openxmlformats.org/officeDocument/2006/relationships/hyperlink" Target="https://www.teatroregioparma.it/spettacolo/festival-verdi-home-streaming/" TargetMode="External"/><Relationship Id="rId48" Type="http://schemas.openxmlformats.org/officeDocument/2006/relationships/hyperlink" Target="http://www.museivaticani.va/content/museivaticani/it/collezioni/catalogo-online.html?fbclid=IwAR0YaAuTTmjlpWNtN6qANAV_vKZjX1-ZIyifPyu83MJFZ5M_moEHaLxqubU" TargetMode="External"/><Relationship Id="rId56" Type="http://schemas.openxmlformats.org/officeDocument/2006/relationships/hyperlink" Target="https://www.musme.it/" TargetMode="External"/><Relationship Id="rId64" Type="http://schemas.openxmlformats.org/officeDocument/2006/relationships/hyperlink" Target="https://www.videotecadiclasse.co/category/teatro/" TargetMode="External"/><Relationship Id="rId69" Type="http://schemas.openxmlformats.org/officeDocument/2006/relationships/hyperlink" Target="http://it.babbel.com/" TargetMode="External"/><Relationship Id="rId77" Type="http://schemas.openxmlformats.org/officeDocument/2006/relationships/hyperlink" Target="https://www.youtube.com/channel/UC0jFT20-RUwJ86e04sIpZ6A" TargetMode="External"/><Relationship Id="rId100" Type="http://schemas.openxmlformats.org/officeDocument/2006/relationships/hyperlink" Target="https://www.orizzontescuola.it/didattica-a-distanza-come-usare-larchivio-rai-per-creare-una-lezione-video-tutorial/?fbclid=IwAR39Kc9nEoRm9kqjovVEAAGUd9dNOoRde2AtQ4YEo0W5q8tAbMWjthNUN-U" TargetMode="External"/><Relationship Id="rId8" Type="http://schemas.openxmlformats.org/officeDocument/2006/relationships/hyperlink" Target="mailto:milanoaiuta@comune.milano.it" TargetMode="External"/><Relationship Id="rId51" Type="http://schemas.openxmlformats.org/officeDocument/2006/relationships/hyperlink" Target="https://www.louvre.fr/en/visites-en-ligne?fbclid=IwAR25jS4VUlTEJsydscIMoNcwQr44JXU-GVLMnykUsngJplUgZMcHhAdEf8o" TargetMode="External"/><Relationship Id="rId72" Type="http://schemas.openxmlformats.org/officeDocument/2006/relationships/hyperlink" Target="https://www.cittadeibambini.net/" TargetMode="External"/><Relationship Id="rId80" Type="http://schemas.openxmlformats.org/officeDocument/2006/relationships/hyperlink" Target="https://www.muba.it/" TargetMode="External"/><Relationship Id="rId85" Type="http://schemas.openxmlformats.org/officeDocument/2006/relationships/hyperlink" Target="https://www.facebook.com/bambinienatura/" TargetMode="External"/><Relationship Id="rId93" Type="http://schemas.openxmlformats.org/officeDocument/2006/relationships/hyperlink" Target="https://www.bimbiafesta.it/blog/50-attivita-bambini-durante-la-chiusura-della-scuola-coronavirus" TargetMode="External"/><Relationship Id="rId98" Type="http://schemas.openxmlformats.org/officeDocument/2006/relationships/hyperlink" Target="https://www.iltuocruciverba.com/category/giochi-enigmistica-bambini/crucipuzzle-da-stampare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unicef.it/doc/9831/proposte-educative-coronavirus.htm" TargetMode="External"/><Relationship Id="rId17" Type="http://schemas.openxmlformats.org/officeDocument/2006/relationships/hyperlink" Target="https://www.la7.it/propagandalive/video/il-cartoon-del-genio-makkox-dopo-28-03-2020-316256?fbclid=IwAR1ckY2CZGbnx0diGB2ZSPFMEz6Ol0prr7FchfQlavyPzCgJVLsZiFQI9lU" TargetMode="External"/><Relationship Id="rId25" Type="http://schemas.openxmlformats.org/officeDocument/2006/relationships/hyperlink" Target="https://www.raicultura.it/speciali/scuola2020/" TargetMode="External"/><Relationship Id="rId33" Type="http://schemas.openxmlformats.org/officeDocument/2006/relationships/hyperlink" Target="https://www.youtube.com/channel/UCTLAMVWeqMM1isNxDHjNW4w?view_as=subscriber" TargetMode="External"/><Relationship Id="rId38" Type="http://schemas.openxmlformats.org/officeDocument/2006/relationships/hyperlink" Target="https://stories.audible.com/start-listen" TargetMode="External"/><Relationship Id="rId46" Type="http://schemas.openxmlformats.org/officeDocument/2006/relationships/hyperlink" Target="https://www.museoscienza.org/it/storieaportechiuse" TargetMode="External"/><Relationship Id="rId59" Type="http://schemas.openxmlformats.org/officeDocument/2006/relationships/hyperlink" Target="https://www.mymovies.it/" TargetMode="External"/><Relationship Id="rId67" Type="http://schemas.openxmlformats.org/officeDocument/2006/relationships/hyperlink" Target="https://www.britishcouncil.it/inglese/online/corsi-gratuiti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s://www.sipemsos.org/index.html" TargetMode="External"/><Relationship Id="rId41" Type="http://schemas.openxmlformats.org/officeDocument/2006/relationships/hyperlink" Target="https://www.youtube.com/user/teatroallascala" TargetMode="External"/><Relationship Id="rId54" Type="http://schemas.openxmlformats.org/officeDocument/2006/relationships/hyperlink" Target="https://l.facebook.com/l.php?u=https%3A%2F%2Fbit.ly%2F3cJHdnj%3Ffbclid%3DIwAR1pghvXsRh9jOSaHu-TemrC84oJzN3QcsO8mZh1yZTtIYWS8QqHVKp8oCY&amp;h=AT3vlopFyPVlCPh5tHlyMwYXYzqXNegtY0VgiOwDkPE9TBu_P6h4_PeRDObMsLxFGIo9a9jWBQApklkP_4tCV5XE-lBC4mJdj6O_Sull0J03MPb4q5wYlUkOrhcW2IEn3JifUEyajTBUzR9J4LCbHlIyEJfFEtirLXWbN2CTYsLJjE3wptNK5n4cUJba2Quyqaa3gEidd947t29TTpk00mFFgI1fkwjBfkHCWhzkorrUK_IPBA7isiCTKVV0ue513lf2fwUNBNPajz0WYOWBgNuZIqmOX-0tKJ_X_HKHEFPfIh4Lr2UVdB2yQmju8s_87nANX5-ZiNlD8_Gh-diGYKHtxs7tWwbpDh8uZDG0dTfPufh8vhZYbLa9baUJZXVnTP7uk1tHzF9p7TmvPBTZrRdIscUhMDPdm7dirvhPR8NLzUdtERXNhQ3TtrZclsFTGAd2F1w56KmCfrdZG_Y0XL384Esue0wleFZWxcDZpcSlfTM049h5E33pmN8WhkW_oRxOh4AWuXv3rLVXTZaMN-z4jrc3czHpY2VvfhiawqwK0SgbW6kagH1jMw3jn1Nw_HxQMZ_sgrai9aqYP6b8Ia7Rj7X4SVtyvSJWmgcL9Y8brm2OsIhsu4C3eyyvWjo0Zg" TargetMode="External"/><Relationship Id="rId62" Type="http://schemas.openxmlformats.org/officeDocument/2006/relationships/hyperlink" Target="https://cinema.fanpage.it/emergenza-coronavirus-tutti-i-siti-di-streaming-gratis-per-vedere-film-e-serie-tv/" TargetMode="External"/><Relationship Id="rId70" Type="http://schemas.openxmlformats.org/officeDocument/2006/relationships/hyperlink" Target="https://www.it-comics.com/" TargetMode="External"/><Relationship Id="rId75" Type="http://schemas.openxmlformats.org/officeDocument/2006/relationships/hyperlink" Target="https://www.ismr.ch/audioracconti/" TargetMode="External"/><Relationship Id="rId83" Type="http://schemas.openxmlformats.org/officeDocument/2006/relationships/hyperlink" Target="https://www.ilgomitolo.net/siti/portali/" TargetMode="External"/><Relationship Id="rId88" Type="http://schemas.openxmlformats.org/officeDocument/2006/relationships/hyperlink" Target="https://www.youtube.com/channel/UCAgyl0oXGHQvYGrPtMwTD-Q" TargetMode="External"/><Relationship Id="rId91" Type="http://schemas.openxmlformats.org/officeDocument/2006/relationships/hyperlink" Target="https://quickdraw.withgoogle.com/?locale=it" TargetMode="External"/><Relationship Id="rId96" Type="http://schemas.openxmlformats.org/officeDocument/2006/relationships/hyperlink" Target="http://www.supercoloring.com/it/disegni-da-colorare/storie-racconti/il-piccolo-principe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regione.lombardia.it/wps/portal/istituzionale/" TargetMode="External"/><Relationship Id="rId15" Type="http://schemas.openxmlformats.org/officeDocument/2006/relationships/hyperlink" Target="https://www.cadmi.org/" TargetMode="External"/><Relationship Id="rId23" Type="http://schemas.openxmlformats.org/officeDocument/2006/relationships/hyperlink" Target="http://cavevisioni.it/cosi-la-paura-puo-aiutarci-migliori/" TargetMode="External"/><Relationship Id="rId28" Type="http://schemas.openxmlformats.org/officeDocument/2006/relationships/hyperlink" Target="https://www.raiplay.it/teen/" TargetMode="External"/><Relationship Id="rId36" Type="http://schemas.openxmlformats.org/officeDocument/2006/relationships/hyperlink" Target="https://milano.biblioteche.it/" TargetMode="External"/><Relationship Id="rId49" Type="http://schemas.openxmlformats.org/officeDocument/2006/relationships/hyperlink" Target="https://www.namuseum.gr/en/collections/?fbclid=IwAR1bPDaolIneB3ZQyCs9gAxPlCplfexPKjpQiWuPEPFBhjHtk1_KZSRi44I" TargetMode="External"/><Relationship Id="rId57" Type="http://schemas.openxmlformats.org/officeDocument/2006/relationships/hyperlink" Target="https://www.cinetecamilano.it/" TargetMode="External"/><Relationship Id="rId10" Type="http://schemas.openxmlformats.org/officeDocument/2006/relationships/hyperlink" Target="https://www.covid19italia.help/issues/" TargetMode="External"/><Relationship Id="rId31" Type="http://schemas.openxmlformats.org/officeDocument/2006/relationships/hyperlink" Target="https://www.raiplayradio.it/programmi/memoradio/archivio/puntate" TargetMode="External"/><Relationship Id="rId44" Type="http://schemas.openxmlformats.org/officeDocument/2006/relationships/hyperlink" Target="http://www.santacecilia.it/concerti/" TargetMode="External"/><Relationship Id="rId52" Type="http://schemas.openxmlformats.org/officeDocument/2006/relationships/hyperlink" Target="https://www.britishmuseum.org/collection?fbclid=IwAR1mgji1uGEbedmBRgcXnYkE4F5KZZX0reKmryZd-KZXEa2XDx3iuz2vr5Q" TargetMode="External"/><Relationship Id="rId60" Type="http://schemas.openxmlformats.org/officeDocument/2006/relationships/hyperlink" Target="https://www.cinemaddosso.com/" TargetMode="External"/><Relationship Id="rId65" Type="http://schemas.openxmlformats.org/officeDocument/2006/relationships/hyperlink" Target="https://artsandculture.google.com/project/frida-kahlo" TargetMode="External"/><Relationship Id="rId73" Type="http://schemas.openxmlformats.org/officeDocument/2006/relationships/hyperlink" Target="https://slideplayer.it/slide/558965/" TargetMode="External"/><Relationship Id="rId78" Type="http://schemas.openxmlformats.org/officeDocument/2006/relationships/hyperlink" Target="https://www.radiomagica.org/smartradio/" TargetMode="External"/><Relationship Id="rId81" Type="http://schemas.openxmlformats.org/officeDocument/2006/relationships/hyperlink" Target="http://www.didatticarte.it/Blog/?p=12443" TargetMode="External"/><Relationship Id="rId86" Type="http://schemas.openxmlformats.org/officeDocument/2006/relationships/hyperlink" Target="https://www.facebook.com/ProgettoPiccoliPassi/" TargetMode="External"/><Relationship Id="rId94" Type="http://schemas.openxmlformats.org/officeDocument/2006/relationships/hyperlink" Target="https://www.paginainizio.com/giochi/giochi.php?categoria=bambini&amp;gclid=CjwKCAjw8pH3BRAXEiwA1pvMsR8Ytb-Wfq3fnh2IfLYKpmzTQPdzSfiLbRHeD_m3_0oOAZ8SynhkphoCZGMQAvD_BwE" TargetMode="External"/><Relationship Id="rId99" Type="http://schemas.openxmlformats.org/officeDocument/2006/relationships/hyperlink" Target="https://www.giochigratisenigmisticaperbambini.com/enigmistica_bambini/cruciverba/cruciverba_per_bambini_di_6_7_8_anni.php" TargetMode="External"/><Relationship Id="rId101" Type="http://schemas.openxmlformats.org/officeDocument/2006/relationships/hyperlink" Target="https://liviarosato.files.wordpress.com/2020/03/il-virus-c3a8-contagioso-di-roberto-piumini.docx" TargetMode="External"/><Relationship Id="rId4" Type="http://schemas.openxmlformats.org/officeDocument/2006/relationships/hyperlink" Target="http://www.salute.gov.it/nuovocoronavirus" TargetMode="External"/><Relationship Id="rId9" Type="http://schemas.openxmlformats.org/officeDocument/2006/relationships/hyperlink" Target="http://www.promozionesalute.regione.lombardia.it/wps/portal/site/promozione-salute/dettaglioredazionale/temi/stili-di-vita/buone-pratiche-resto-acasa" TargetMode="External"/><Relationship Id="rId13" Type="http://schemas.openxmlformats.org/officeDocument/2006/relationships/hyperlink" Target="http://www.latobmilano.it/2020/03/coronavirus-quarantena-da-scrocco/" TargetMode="External"/><Relationship Id="rId18" Type="http://schemas.openxmlformats.org/officeDocument/2006/relationships/hyperlink" Target="http://www.lakecomofilmfestival.com/realwindows/?fbclid=IwAR2SA21rwdzqTz8qObIe3xvDqpEHbVCLFIFLpet6zjApRuTBVtEe-L4VRe0" TargetMode="External"/><Relationship Id="rId39" Type="http://schemas.openxmlformats.org/officeDocument/2006/relationships/hyperlink" Target="https://www.giallomare.it/storia-per-te/" TargetMode="External"/><Relationship Id="rId34" Type="http://schemas.openxmlformats.org/officeDocument/2006/relationships/hyperlink" Target="https://archiviovivo.weebly.com/cinema-teatro-italia" TargetMode="External"/><Relationship Id="rId50" Type="http://schemas.openxmlformats.org/officeDocument/2006/relationships/hyperlink" Target="https://www.museodelprado.es/en/the-collection/art-works?fbclid=IwAR1QTx7nHA2N95GofJqRlCeaspzbsZCgA3PQN9DdHxIr8PV-jcLQUd_sNLM" TargetMode="External"/><Relationship Id="rId55" Type="http://schemas.openxmlformats.org/officeDocument/2006/relationships/hyperlink" Target="https://www.nga.gov/index.html?fbclid=IwAR3__0RvqG3hMCq-bl8b4VaKR4gzOO7uBn3rl05HkCda8A5FqsELKFI7H44" TargetMode="External"/><Relationship Id="rId76" Type="http://schemas.openxmlformats.org/officeDocument/2006/relationships/hyperlink" Target="https://www.ismr.ch/audioracconti/" TargetMode="External"/><Relationship Id="rId97" Type="http://schemas.openxmlformats.org/officeDocument/2006/relationships/hyperlink" Target="http://www.parole.tv/xw/piccoli/" TargetMode="External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3526</Words>
  <Characters>20103</Characters>
  <Application>Microsoft Office Word</Application>
  <DocSecurity>0</DocSecurity>
  <Lines>167</Lines>
  <Paragraphs>47</Paragraphs>
  <ScaleCrop>false</ScaleCrop>
  <Company/>
  <LinksUpToDate>false</LinksUpToDate>
  <CharactersWithSpaces>23582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Livia</dc:creator>
  <cp:lastModifiedBy>Livia</cp:lastModifiedBy>
  <cp:revision>1</cp:revision>
  <dcterms:created xsi:type="dcterms:W3CDTF">2020-09-02T11:27:00Z</dcterms:created>
  <dcterms:modified xsi:type="dcterms:W3CDTF">2020-09-02T11:36:00Z</dcterms:modified>
</cp:coreProperties>
</file>